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09F61B20" w:rsidR="009D21B0" w:rsidRPr="009651B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9651BD">
                                <w:rPr>
                                  <w:rFonts w:ascii="Times New Roman" w:hAnsi="Times New Roman" w:cs="Times New Roman"/>
                                  <w:b/>
                                  <w:color w:val="FFFFFF" w:themeColor="background1"/>
                                  <w:spacing w:val="30"/>
                                  <w:sz w:val="24"/>
                                  <w:szCs w:val="24"/>
                                </w:rPr>
                                <w:t>1</w:t>
                              </w:r>
                              <w:r w:rsidR="009651BD" w:rsidRPr="009651BD">
                                <w:rPr>
                                  <w:rFonts w:ascii="Times New Roman" w:hAnsi="Times New Roman" w:cs="Times New Roman"/>
                                  <w:b/>
                                  <w:color w:val="FFFFFF" w:themeColor="background1"/>
                                  <w:spacing w:val="30"/>
                                  <w:sz w:val="24"/>
                                  <w:szCs w:val="24"/>
                                </w:rPr>
                                <w:t>32</w:t>
                              </w:r>
                              <w:r w:rsidRPr="009651BD">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09F61B20" w:rsidR="009D21B0" w:rsidRPr="009651BD"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ATA DE REGISTRO DE PREÇOS Nº</w:t>
                        </w:r>
                        <w:r w:rsidRPr="006F4488">
                          <w:rPr>
                            <w:rFonts w:ascii="Times New Roman" w:hAnsi="Times New Roman" w:cs="Times New Roman"/>
                            <w:b/>
                            <w:color w:val="FFFFFF" w:themeColor="background1"/>
                            <w:spacing w:val="30"/>
                            <w:sz w:val="24"/>
                            <w:szCs w:val="24"/>
                          </w:rPr>
                          <w:t xml:space="preserve"> </w:t>
                        </w:r>
                        <w:r w:rsidRPr="009651BD">
                          <w:rPr>
                            <w:rFonts w:ascii="Times New Roman" w:hAnsi="Times New Roman" w:cs="Times New Roman"/>
                            <w:b/>
                            <w:color w:val="FFFFFF" w:themeColor="background1"/>
                            <w:spacing w:val="30"/>
                            <w:sz w:val="24"/>
                            <w:szCs w:val="24"/>
                          </w:rPr>
                          <w:t>1</w:t>
                        </w:r>
                        <w:r w:rsidR="009651BD" w:rsidRPr="009651BD">
                          <w:rPr>
                            <w:rFonts w:ascii="Times New Roman" w:hAnsi="Times New Roman" w:cs="Times New Roman"/>
                            <w:b/>
                            <w:color w:val="FFFFFF" w:themeColor="background1"/>
                            <w:spacing w:val="30"/>
                            <w:sz w:val="24"/>
                            <w:szCs w:val="24"/>
                          </w:rPr>
                          <w:t>32</w:t>
                        </w:r>
                        <w:r w:rsidRPr="009651BD">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0DB592D3" w:rsidR="00B54779" w:rsidRPr="000E3F4F" w:rsidRDefault="0024051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79D36578">
                <wp:simplePos x="0" y="0"/>
                <wp:positionH relativeFrom="page">
                  <wp:posOffset>723265</wp:posOffset>
                </wp:positionH>
                <wp:positionV relativeFrom="paragraph">
                  <wp:posOffset>3461385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72.5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xml:space="preserve">, brasileiro, casado, Militar da Reserva; inscrito no CPF sob o nº 034.826.756-86 e Carteira de Identidade RG: MG7691864, residente e domiciliado na Rua Antônio Pereira de Araújo, 271, Dona Benta, CEP 38750-000, em Presidente Olegário - MG, doravante denominado CONTRATANTE, e de outro lado, a </w:t>
      </w:r>
      <w:r w:rsidR="001A049A" w:rsidRPr="00240516">
        <w:rPr>
          <w:rFonts w:ascii="Times New Roman" w:hAnsi="Times New Roman" w:cs="Times New Roman"/>
          <w:sz w:val="24"/>
          <w:szCs w:val="24"/>
        </w:rPr>
        <w:t>empresa</w:t>
      </w:r>
      <w:r w:rsidR="00B50556" w:rsidRPr="00240516">
        <w:rPr>
          <w:rFonts w:ascii="Times New Roman" w:hAnsi="Times New Roman" w:cs="Times New Roman"/>
          <w:sz w:val="24"/>
          <w:szCs w:val="24"/>
        </w:rPr>
        <w:t xml:space="preserve"> </w:t>
      </w:r>
      <w:r w:rsidRPr="00240516">
        <w:rPr>
          <w:rFonts w:ascii="Times New Roman" w:hAnsi="Times New Roman" w:cs="Times New Roman"/>
          <w:b/>
          <w:bCs/>
          <w:sz w:val="24"/>
          <w:szCs w:val="24"/>
        </w:rPr>
        <w:t>LM FARMA INDUSTRIA E COMERCIO LTDA</w:t>
      </w:r>
      <w:r w:rsidR="001A049A" w:rsidRPr="00240516">
        <w:rPr>
          <w:rFonts w:ascii="Times New Roman" w:hAnsi="Times New Roman" w:cs="Times New Roman"/>
          <w:sz w:val="24"/>
          <w:szCs w:val="24"/>
        </w:rPr>
        <w:t xml:space="preserve">, pessoa jurídica, inscrita no CNPJ sob nº. </w:t>
      </w:r>
      <w:r w:rsidRPr="00240516">
        <w:rPr>
          <w:rFonts w:ascii="Times New Roman" w:hAnsi="Times New Roman" w:cs="Times New Roman"/>
          <w:b/>
          <w:bCs/>
          <w:sz w:val="24"/>
          <w:szCs w:val="24"/>
        </w:rPr>
        <w:t>57.532.343/0001-14</w:t>
      </w:r>
      <w:r w:rsidR="001C4C6D" w:rsidRPr="00240516">
        <w:rPr>
          <w:rFonts w:ascii="Times New Roman" w:hAnsi="Times New Roman" w:cs="Times New Roman"/>
          <w:sz w:val="24"/>
          <w:szCs w:val="24"/>
        </w:rPr>
        <w:t>,</w:t>
      </w:r>
      <w:r w:rsidR="00B50556" w:rsidRPr="00240516">
        <w:rPr>
          <w:rFonts w:ascii="Times New Roman" w:hAnsi="Times New Roman" w:cs="Times New Roman"/>
          <w:sz w:val="24"/>
          <w:szCs w:val="24"/>
        </w:rPr>
        <w:t xml:space="preserve"> </w:t>
      </w:r>
      <w:r w:rsidR="001A049A" w:rsidRPr="00240516">
        <w:rPr>
          <w:rFonts w:ascii="Times New Roman" w:hAnsi="Times New Roman" w:cs="Times New Roman"/>
          <w:sz w:val="24"/>
          <w:szCs w:val="24"/>
        </w:rPr>
        <w:t>situada</w:t>
      </w:r>
      <w:r w:rsidR="001C4C6D" w:rsidRPr="00240516">
        <w:rPr>
          <w:rFonts w:ascii="Times New Roman" w:hAnsi="Times New Roman" w:cs="Times New Roman"/>
          <w:sz w:val="24"/>
          <w:szCs w:val="24"/>
        </w:rPr>
        <w:t xml:space="preserve"> na </w:t>
      </w:r>
      <w:r w:rsidRPr="00240516">
        <w:rPr>
          <w:rFonts w:ascii="Times New Roman" w:hAnsi="Times New Roman" w:cs="Times New Roman"/>
          <w:sz w:val="24"/>
          <w:szCs w:val="24"/>
        </w:rPr>
        <w:t xml:space="preserve">Rua </w:t>
      </w:r>
      <w:proofErr w:type="spellStart"/>
      <w:r w:rsidRPr="00240516">
        <w:rPr>
          <w:rFonts w:ascii="Times New Roman" w:hAnsi="Times New Roman" w:cs="Times New Roman"/>
          <w:sz w:val="24"/>
          <w:szCs w:val="24"/>
        </w:rPr>
        <w:t>Jaguarao</w:t>
      </w:r>
      <w:proofErr w:type="spellEnd"/>
      <w:r w:rsidR="001C4C6D" w:rsidRPr="00240516">
        <w:rPr>
          <w:rFonts w:ascii="Times New Roman" w:hAnsi="Times New Roman" w:cs="Times New Roman"/>
          <w:sz w:val="24"/>
          <w:szCs w:val="24"/>
        </w:rPr>
        <w:t xml:space="preserve">, nº </w:t>
      </w:r>
      <w:r w:rsidRPr="00240516">
        <w:rPr>
          <w:rFonts w:ascii="Times New Roman" w:hAnsi="Times New Roman" w:cs="Times New Roman"/>
          <w:sz w:val="24"/>
          <w:szCs w:val="24"/>
        </w:rPr>
        <w:t>95</w:t>
      </w:r>
      <w:r w:rsidR="001C4C6D" w:rsidRPr="00240516">
        <w:rPr>
          <w:rFonts w:ascii="Times New Roman" w:hAnsi="Times New Roman" w:cs="Times New Roman"/>
          <w:sz w:val="24"/>
          <w:szCs w:val="24"/>
        </w:rPr>
        <w:t xml:space="preserve">, Bairro </w:t>
      </w:r>
      <w:proofErr w:type="spellStart"/>
      <w:r w:rsidRPr="00240516">
        <w:rPr>
          <w:rFonts w:ascii="Times New Roman" w:hAnsi="Times New Roman" w:cs="Times New Roman"/>
          <w:sz w:val="24"/>
          <w:szCs w:val="24"/>
        </w:rPr>
        <w:t>Chacaras</w:t>
      </w:r>
      <w:proofErr w:type="spellEnd"/>
      <w:r w:rsidRPr="00240516">
        <w:rPr>
          <w:rFonts w:ascii="Times New Roman" w:hAnsi="Times New Roman" w:cs="Times New Roman"/>
          <w:sz w:val="24"/>
          <w:szCs w:val="24"/>
        </w:rPr>
        <w:t xml:space="preserve"> Reunidas</w:t>
      </w:r>
      <w:r w:rsidR="001C4C6D" w:rsidRPr="00240516">
        <w:rPr>
          <w:rFonts w:ascii="Times New Roman" w:hAnsi="Times New Roman" w:cs="Times New Roman"/>
          <w:sz w:val="24"/>
          <w:szCs w:val="24"/>
        </w:rPr>
        <w:t xml:space="preserve">, </w:t>
      </w:r>
      <w:r w:rsidRPr="00240516">
        <w:rPr>
          <w:rFonts w:ascii="Times New Roman" w:hAnsi="Times New Roman" w:cs="Times New Roman"/>
          <w:b/>
          <w:bCs/>
          <w:sz w:val="24"/>
          <w:szCs w:val="24"/>
        </w:rPr>
        <w:t>SAO JOSE DOS CAMPOS</w:t>
      </w:r>
      <w:r w:rsidR="001A049A" w:rsidRPr="00240516">
        <w:rPr>
          <w:rFonts w:ascii="Times New Roman" w:hAnsi="Times New Roman" w:cs="Times New Roman"/>
          <w:b/>
          <w:bCs/>
          <w:sz w:val="24"/>
          <w:szCs w:val="24"/>
        </w:rPr>
        <w:t>/</w:t>
      </w:r>
      <w:r w:rsidRPr="00240516">
        <w:rPr>
          <w:rFonts w:ascii="Times New Roman" w:hAnsi="Times New Roman" w:cs="Times New Roman"/>
          <w:b/>
          <w:bCs/>
          <w:sz w:val="24"/>
          <w:szCs w:val="24"/>
        </w:rPr>
        <w:t>SP</w:t>
      </w:r>
      <w:r w:rsidR="001A049A" w:rsidRPr="00240516">
        <w:rPr>
          <w:rFonts w:ascii="Times New Roman" w:hAnsi="Times New Roman" w:cs="Times New Roman"/>
          <w:sz w:val="24"/>
          <w:szCs w:val="24"/>
        </w:rPr>
        <w:t>, CEP</w:t>
      </w:r>
      <w:r w:rsidR="001C4C6D" w:rsidRPr="00240516">
        <w:rPr>
          <w:rFonts w:ascii="Times New Roman" w:hAnsi="Times New Roman" w:cs="Times New Roman"/>
          <w:sz w:val="24"/>
          <w:szCs w:val="24"/>
        </w:rPr>
        <w:t xml:space="preserve"> </w:t>
      </w:r>
      <w:r w:rsidRPr="00240516">
        <w:rPr>
          <w:rFonts w:ascii="Times New Roman" w:hAnsi="Times New Roman" w:cs="Times New Roman"/>
          <w:sz w:val="24"/>
          <w:szCs w:val="24"/>
        </w:rPr>
        <w:t>12238-410</w:t>
      </w:r>
      <w:r w:rsidR="001A049A" w:rsidRPr="00240516">
        <w:rPr>
          <w:rFonts w:ascii="Times New Roman" w:hAnsi="Times New Roman" w:cs="Times New Roman"/>
          <w:sz w:val="24"/>
          <w:szCs w:val="24"/>
        </w:rPr>
        <w:t>,</w:t>
      </w:r>
      <w:r w:rsidRPr="00240516">
        <w:rPr>
          <w:rFonts w:ascii="Times New Roman" w:hAnsi="Times New Roman" w:cs="Times New Roman"/>
          <w:sz w:val="24"/>
          <w:szCs w:val="24"/>
        </w:rPr>
        <w:t xml:space="preserve"> telefone </w:t>
      </w:r>
      <w:r w:rsidRPr="00240516">
        <w:rPr>
          <w:rFonts w:ascii="Times New Roman" w:hAnsi="Times New Roman" w:cs="Times New Roman"/>
          <w:sz w:val="24"/>
          <w:szCs w:val="24"/>
        </w:rPr>
        <w:t>(12) 3202</w:t>
      </w:r>
      <w:r w:rsidRPr="00240516">
        <w:rPr>
          <w:rFonts w:ascii="Times New Roman" w:hAnsi="Times New Roman" w:cs="Times New Roman"/>
          <w:sz w:val="24"/>
          <w:szCs w:val="24"/>
        </w:rPr>
        <w:t>-</w:t>
      </w:r>
      <w:r w:rsidRPr="00240516">
        <w:rPr>
          <w:rFonts w:ascii="Times New Roman" w:hAnsi="Times New Roman" w:cs="Times New Roman"/>
          <w:sz w:val="24"/>
          <w:szCs w:val="24"/>
        </w:rPr>
        <w:t>1328</w:t>
      </w:r>
      <w:r w:rsidRPr="00240516">
        <w:rPr>
          <w:rFonts w:ascii="Times New Roman" w:hAnsi="Times New Roman" w:cs="Times New Roman"/>
          <w:sz w:val="24"/>
          <w:szCs w:val="24"/>
        </w:rPr>
        <w:t xml:space="preserve">, e-mail </w:t>
      </w:r>
      <w:r w:rsidRPr="00240516">
        <w:rPr>
          <w:rFonts w:ascii="Times New Roman" w:hAnsi="Times New Roman" w:cs="Times New Roman"/>
          <w:sz w:val="24"/>
          <w:szCs w:val="24"/>
        </w:rPr>
        <w:t>l.colen@br.urgo.com</w:t>
      </w:r>
      <w:r w:rsidRPr="00240516">
        <w:rPr>
          <w:rFonts w:ascii="Times New Roman" w:hAnsi="Times New Roman" w:cs="Times New Roman"/>
          <w:sz w:val="24"/>
          <w:szCs w:val="24"/>
        </w:rPr>
        <w:t>,</w:t>
      </w:r>
      <w:r w:rsidR="001A049A" w:rsidRPr="00240516">
        <w:rPr>
          <w:rFonts w:ascii="Times New Roman" w:hAnsi="Times New Roman" w:cs="Times New Roman"/>
          <w:sz w:val="24"/>
          <w:szCs w:val="24"/>
        </w:rPr>
        <w:t xml:space="preserve"> neste ato REPRESENTADA por seu representante legal, o(a) </w:t>
      </w:r>
      <w:proofErr w:type="spellStart"/>
      <w:r w:rsidR="001A049A" w:rsidRPr="00240516">
        <w:rPr>
          <w:rFonts w:ascii="Times New Roman" w:hAnsi="Times New Roman" w:cs="Times New Roman"/>
          <w:sz w:val="24"/>
          <w:szCs w:val="24"/>
        </w:rPr>
        <w:t>Sr</w:t>
      </w:r>
      <w:proofErr w:type="spellEnd"/>
      <w:r w:rsidR="001A049A" w:rsidRPr="00240516">
        <w:rPr>
          <w:rFonts w:ascii="Times New Roman" w:hAnsi="Times New Roman" w:cs="Times New Roman"/>
          <w:sz w:val="24"/>
          <w:szCs w:val="24"/>
        </w:rPr>
        <w:t>(a).</w:t>
      </w:r>
      <w:r w:rsidR="001C4C6D" w:rsidRPr="00240516">
        <w:rPr>
          <w:rFonts w:ascii="Times New Roman" w:hAnsi="Times New Roman" w:cs="Times New Roman"/>
          <w:sz w:val="24"/>
          <w:szCs w:val="24"/>
        </w:rPr>
        <w:t xml:space="preserve"> </w:t>
      </w:r>
      <w:r w:rsidRPr="00240516">
        <w:rPr>
          <w:rFonts w:ascii="Times New Roman" w:hAnsi="Times New Roman" w:cs="Times New Roman"/>
          <w:sz w:val="24"/>
          <w:szCs w:val="24"/>
        </w:rPr>
        <w:t>CARLA ALVES DA COSTA</w:t>
      </w:r>
      <w:r w:rsidR="001A049A" w:rsidRPr="00240516">
        <w:rPr>
          <w:rFonts w:ascii="Times New Roman" w:hAnsi="Times New Roman" w:cs="Times New Roman"/>
          <w:sz w:val="24"/>
          <w:szCs w:val="24"/>
        </w:rPr>
        <w:t xml:space="preserve">, inscrito no CPF nº. </w:t>
      </w:r>
      <w:r w:rsidRPr="00240516">
        <w:rPr>
          <w:rFonts w:ascii="Times New Roman" w:hAnsi="Times New Roman" w:cs="Times New Roman"/>
          <w:sz w:val="24"/>
          <w:szCs w:val="24"/>
        </w:rPr>
        <w:t>164.080.438-28</w:t>
      </w:r>
      <w:r w:rsidR="001A049A" w:rsidRPr="00240516">
        <w:rPr>
          <w:rFonts w:ascii="Times New Roman" w:hAnsi="Times New Roman" w:cs="Times New Roman"/>
          <w:sz w:val="24"/>
          <w:szCs w:val="24"/>
        </w:rPr>
        <w:t xml:space="preserve">, doravante </w:t>
      </w:r>
      <w:r w:rsidR="001A049A" w:rsidRPr="000E3F4F">
        <w:rPr>
          <w:rFonts w:ascii="Times New Roman" w:hAnsi="Times New Roman" w:cs="Times New Roman"/>
          <w:sz w:val="24"/>
          <w:szCs w:val="24"/>
        </w:rPr>
        <w:t xml:space="preserve">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00872659"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00872659" w:rsidRPr="000E3F4F">
        <w:rPr>
          <w:rFonts w:ascii="Times New Roman" w:hAnsi="Times New Roman" w:cs="Times New Roman"/>
          <w:sz w:val="24"/>
          <w:szCs w:val="24"/>
        </w:rPr>
        <w:cr/>
      </w:r>
    </w:p>
    <w:p w14:paraId="508A9678" w14:textId="4994534E"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lastRenderedPageBreak/>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4E947A75" w:rsidR="00A119CE" w:rsidRPr="004019C2"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4019C2">
        <w:rPr>
          <w:rFonts w:ascii="Times New Roman" w:hAnsi="Times New Roman" w:cs="Times New Roman"/>
          <w:b/>
          <w:bCs/>
          <w:sz w:val="24"/>
          <w:szCs w:val="24"/>
        </w:rPr>
        <w:t>$</w:t>
      </w:r>
      <w:r w:rsidR="004019C2" w:rsidRPr="004019C2">
        <w:rPr>
          <w:rFonts w:ascii="Times New Roman" w:hAnsi="Times New Roman" w:cs="Times New Roman"/>
          <w:b/>
          <w:bCs/>
          <w:sz w:val="24"/>
          <w:szCs w:val="24"/>
        </w:rPr>
        <w:t>330,30</w:t>
      </w:r>
      <w:r w:rsidR="00B54779" w:rsidRPr="004019C2">
        <w:rPr>
          <w:rFonts w:ascii="Times New Roman" w:hAnsi="Times New Roman" w:cs="Times New Roman"/>
          <w:b/>
          <w:bCs/>
          <w:sz w:val="24"/>
          <w:szCs w:val="24"/>
        </w:rPr>
        <w:t xml:space="preserve"> (</w:t>
      </w:r>
      <w:r w:rsidR="004019C2" w:rsidRPr="004019C2">
        <w:rPr>
          <w:rFonts w:ascii="Times New Roman" w:hAnsi="Times New Roman" w:cs="Times New Roman"/>
          <w:b/>
          <w:bCs/>
          <w:sz w:val="24"/>
          <w:szCs w:val="24"/>
        </w:rPr>
        <w:t>Trezentos e trinta reais e trinta centavos</w:t>
      </w:r>
      <w:r w:rsidR="00B54779" w:rsidRPr="004019C2">
        <w:rPr>
          <w:rFonts w:ascii="Times New Roman" w:hAnsi="Times New Roman" w:cs="Times New Roman"/>
          <w:b/>
          <w:bCs/>
          <w:sz w:val="24"/>
          <w:szCs w:val="24"/>
        </w:rPr>
        <w:t>)</w:t>
      </w:r>
      <w:r w:rsidR="001A049A" w:rsidRPr="004019C2">
        <w:rPr>
          <w:rFonts w:ascii="Times New Roman" w:hAnsi="Times New Roman" w:cs="Times New Roman"/>
          <w:b/>
          <w:bCs/>
          <w:sz w:val="24"/>
          <w:szCs w:val="24"/>
        </w:rPr>
        <w:t>.</w:t>
      </w:r>
    </w:p>
    <w:tbl>
      <w:tblPr>
        <w:tblStyle w:val="Tabelacomgrade1"/>
        <w:tblW w:w="9634" w:type="dxa"/>
        <w:jc w:val="center"/>
        <w:tblInd w:w="0" w:type="dxa"/>
        <w:tblLook w:val="04A0" w:firstRow="1" w:lastRow="0" w:firstColumn="1" w:lastColumn="0" w:noHBand="0" w:noVBand="1"/>
      </w:tblPr>
      <w:tblGrid>
        <w:gridCol w:w="1240"/>
        <w:gridCol w:w="2422"/>
        <w:gridCol w:w="1337"/>
        <w:gridCol w:w="1430"/>
        <w:gridCol w:w="1083"/>
        <w:gridCol w:w="982"/>
        <w:gridCol w:w="1140"/>
      </w:tblGrid>
      <w:tr w:rsidR="004019C2" w:rsidRPr="004019C2" w14:paraId="255EFADE" w14:textId="77777777" w:rsidTr="004019C2">
        <w:trPr>
          <w:jc w:val="center"/>
        </w:trPr>
        <w:tc>
          <w:tcPr>
            <w:tcW w:w="1269" w:type="dxa"/>
            <w:tcBorders>
              <w:top w:val="single" w:sz="4" w:space="0" w:color="auto"/>
              <w:left w:val="single" w:sz="4" w:space="0" w:color="auto"/>
              <w:bottom w:val="single" w:sz="4" w:space="0" w:color="auto"/>
              <w:right w:val="single" w:sz="4" w:space="0" w:color="auto"/>
            </w:tcBorders>
            <w:hideMark/>
          </w:tcPr>
          <w:p w14:paraId="1EC920A7" w14:textId="77777777" w:rsidR="004019C2" w:rsidRPr="004019C2" w:rsidRDefault="004019C2" w:rsidP="004019C2">
            <w:pPr>
              <w:keepNext/>
              <w:outlineLvl w:val="1"/>
              <w:rPr>
                <w:b/>
                <w:bCs/>
                <w:sz w:val="24"/>
                <w:szCs w:val="24"/>
              </w:rPr>
            </w:pPr>
            <w:r w:rsidRPr="004019C2">
              <w:rPr>
                <w:b/>
                <w:bCs/>
                <w:sz w:val="24"/>
                <w:szCs w:val="24"/>
              </w:rPr>
              <w:t>Item</w:t>
            </w:r>
          </w:p>
        </w:tc>
        <w:tc>
          <w:tcPr>
            <w:tcW w:w="2450" w:type="dxa"/>
            <w:tcBorders>
              <w:top w:val="single" w:sz="4" w:space="0" w:color="auto"/>
              <w:left w:val="single" w:sz="4" w:space="0" w:color="auto"/>
              <w:bottom w:val="single" w:sz="4" w:space="0" w:color="auto"/>
              <w:right w:val="single" w:sz="4" w:space="0" w:color="auto"/>
            </w:tcBorders>
            <w:hideMark/>
          </w:tcPr>
          <w:p w14:paraId="24F66456" w14:textId="77777777" w:rsidR="004019C2" w:rsidRPr="004019C2" w:rsidRDefault="004019C2" w:rsidP="004019C2">
            <w:pPr>
              <w:keepNext/>
              <w:outlineLvl w:val="1"/>
              <w:rPr>
                <w:b/>
                <w:bCs/>
                <w:sz w:val="24"/>
                <w:szCs w:val="24"/>
              </w:rPr>
            </w:pPr>
            <w:r w:rsidRPr="004019C2">
              <w:rPr>
                <w:b/>
                <w:bCs/>
                <w:sz w:val="24"/>
                <w:szCs w:val="24"/>
              </w:rPr>
              <w:t>Descrição</w:t>
            </w:r>
          </w:p>
        </w:tc>
        <w:tc>
          <w:tcPr>
            <w:tcW w:w="1337" w:type="dxa"/>
            <w:tcBorders>
              <w:top w:val="single" w:sz="4" w:space="0" w:color="auto"/>
              <w:left w:val="single" w:sz="4" w:space="0" w:color="auto"/>
              <w:bottom w:val="single" w:sz="4" w:space="0" w:color="auto"/>
              <w:right w:val="single" w:sz="4" w:space="0" w:color="auto"/>
            </w:tcBorders>
            <w:hideMark/>
          </w:tcPr>
          <w:p w14:paraId="1B73FD87" w14:textId="77777777" w:rsidR="004019C2" w:rsidRPr="004019C2" w:rsidRDefault="004019C2" w:rsidP="004019C2">
            <w:pPr>
              <w:keepNext/>
              <w:outlineLvl w:val="1"/>
              <w:rPr>
                <w:b/>
                <w:bCs/>
                <w:sz w:val="24"/>
                <w:szCs w:val="24"/>
              </w:rPr>
            </w:pPr>
            <w:r w:rsidRPr="004019C2">
              <w:rPr>
                <w:b/>
                <w:bCs/>
                <w:sz w:val="24"/>
                <w:szCs w:val="24"/>
              </w:rPr>
              <w:t>Marca</w:t>
            </w:r>
          </w:p>
        </w:tc>
        <w:tc>
          <w:tcPr>
            <w:tcW w:w="1378" w:type="dxa"/>
            <w:tcBorders>
              <w:top w:val="single" w:sz="4" w:space="0" w:color="auto"/>
              <w:left w:val="single" w:sz="4" w:space="0" w:color="auto"/>
              <w:bottom w:val="single" w:sz="4" w:space="0" w:color="auto"/>
              <w:right w:val="single" w:sz="4" w:space="0" w:color="auto"/>
            </w:tcBorders>
            <w:hideMark/>
          </w:tcPr>
          <w:p w14:paraId="4BD1E60E" w14:textId="77777777" w:rsidR="004019C2" w:rsidRPr="004019C2" w:rsidRDefault="004019C2" w:rsidP="004019C2">
            <w:pPr>
              <w:keepNext/>
              <w:outlineLvl w:val="1"/>
              <w:rPr>
                <w:b/>
                <w:bCs/>
                <w:sz w:val="24"/>
                <w:szCs w:val="24"/>
              </w:rPr>
            </w:pPr>
            <w:r w:rsidRPr="004019C2">
              <w:rPr>
                <w:b/>
                <w:bCs/>
                <w:sz w:val="24"/>
                <w:szCs w:val="24"/>
              </w:rPr>
              <w:t>Quantidade</w:t>
            </w:r>
          </w:p>
        </w:tc>
        <w:tc>
          <w:tcPr>
            <w:tcW w:w="1054" w:type="dxa"/>
            <w:tcBorders>
              <w:top w:val="single" w:sz="4" w:space="0" w:color="auto"/>
              <w:left w:val="single" w:sz="4" w:space="0" w:color="auto"/>
              <w:bottom w:val="single" w:sz="4" w:space="0" w:color="auto"/>
              <w:right w:val="single" w:sz="4" w:space="0" w:color="auto"/>
            </w:tcBorders>
            <w:hideMark/>
          </w:tcPr>
          <w:p w14:paraId="4E7381E6" w14:textId="77777777" w:rsidR="004019C2" w:rsidRPr="004019C2" w:rsidRDefault="004019C2" w:rsidP="004019C2">
            <w:pPr>
              <w:keepNext/>
              <w:outlineLvl w:val="1"/>
              <w:rPr>
                <w:b/>
                <w:bCs/>
                <w:sz w:val="24"/>
                <w:szCs w:val="24"/>
              </w:rPr>
            </w:pPr>
            <w:r w:rsidRPr="004019C2">
              <w:rPr>
                <w:b/>
                <w:bCs/>
                <w:sz w:val="24"/>
                <w:szCs w:val="24"/>
              </w:rPr>
              <w:t>Unidade</w:t>
            </w:r>
          </w:p>
        </w:tc>
        <w:tc>
          <w:tcPr>
            <w:tcW w:w="992" w:type="dxa"/>
            <w:tcBorders>
              <w:top w:val="single" w:sz="4" w:space="0" w:color="auto"/>
              <w:left w:val="single" w:sz="4" w:space="0" w:color="auto"/>
              <w:bottom w:val="single" w:sz="4" w:space="0" w:color="auto"/>
              <w:right w:val="single" w:sz="4" w:space="0" w:color="auto"/>
            </w:tcBorders>
            <w:hideMark/>
          </w:tcPr>
          <w:p w14:paraId="404B3417" w14:textId="77777777" w:rsidR="004019C2" w:rsidRPr="004019C2" w:rsidRDefault="004019C2" w:rsidP="004019C2">
            <w:pPr>
              <w:keepNext/>
              <w:outlineLvl w:val="1"/>
              <w:rPr>
                <w:b/>
                <w:bCs/>
                <w:sz w:val="24"/>
                <w:szCs w:val="24"/>
              </w:rPr>
            </w:pPr>
            <w:r w:rsidRPr="004019C2">
              <w:rPr>
                <w:b/>
                <w:bCs/>
                <w:sz w:val="24"/>
                <w:szCs w:val="24"/>
              </w:rPr>
              <w:t>Valor do Item</w:t>
            </w:r>
          </w:p>
        </w:tc>
        <w:tc>
          <w:tcPr>
            <w:tcW w:w="1154" w:type="dxa"/>
            <w:tcBorders>
              <w:top w:val="single" w:sz="4" w:space="0" w:color="auto"/>
              <w:left w:val="single" w:sz="4" w:space="0" w:color="auto"/>
              <w:bottom w:val="single" w:sz="4" w:space="0" w:color="auto"/>
              <w:right w:val="single" w:sz="4" w:space="0" w:color="auto"/>
            </w:tcBorders>
            <w:hideMark/>
          </w:tcPr>
          <w:p w14:paraId="201A2089" w14:textId="77777777" w:rsidR="004019C2" w:rsidRPr="004019C2" w:rsidRDefault="004019C2" w:rsidP="004019C2">
            <w:pPr>
              <w:keepNext/>
              <w:outlineLvl w:val="1"/>
              <w:rPr>
                <w:b/>
                <w:bCs/>
                <w:sz w:val="24"/>
                <w:szCs w:val="24"/>
              </w:rPr>
            </w:pPr>
            <w:r w:rsidRPr="004019C2">
              <w:rPr>
                <w:b/>
                <w:bCs/>
                <w:sz w:val="24"/>
                <w:szCs w:val="24"/>
              </w:rPr>
              <w:t>Valor Total</w:t>
            </w:r>
          </w:p>
        </w:tc>
      </w:tr>
      <w:tr w:rsidR="004019C2" w:rsidRPr="004019C2" w14:paraId="4B580AA5" w14:textId="77777777" w:rsidTr="004019C2">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1D57C61D" w14:textId="77777777" w:rsidR="004019C2" w:rsidRPr="004019C2" w:rsidRDefault="004019C2" w:rsidP="004019C2">
            <w:pPr>
              <w:keepNext/>
              <w:outlineLvl w:val="1"/>
              <w:rPr>
                <w:b/>
                <w:bCs/>
                <w:sz w:val="24"/>
                <w:szCs w:val="24"/>
              </w:rPr>
            </w:pPr>
            <w:r w:rsidRPr="004019C2">
              <w:rPr>
                <w:b/>
                <w:bCs/>
                <w:sz w:val="24"/>
                <w:szCs w:val="24"/>
              </w:rPr>
              <w:t>LM FARMA INDUSTRIA E COMERCIO LTDA</w:t>
            </w:r>
          </w:p>
        </w:tc>
      </w:tr>
      <w:tr w:rsidR="004019C2" w:rsidRPr="004019C2" w14:paraId="73EBCF6D" w14:textId="77777777" w:rsidTr="004019C2">
        <w:trPr>
          <w:jc w:val="center"/>
        </w:trPr>
        <w:tc>
          <w:tcPr>
            <w:tcW w:w="1269" w:type="dxa"/>
            <w:tcBorders>
              <w:top w:val="single" w:sz="4" w:space="0" w:color="auto"/>
              <w:left w:val="single" w:sz="4" w:space="0" w:color="auto"/>
              <w:bottom w:val="single" w:sz="4" w:space="0" w:color="auto"/>
              <w:right w:val="single" w:sz="4" w:space="0" w:color="auto"/>
            </w:tcBorders>
            <w:hideMark/>
          </w:tcPr>
          <w:p w14:paraId="0B9D3A0E" w14:textId="77777777" w:rsidR="004019C2" w:rsidRPr="004019C2" w:rsidRDefault="004019C2" w:rsidP="004019C2">
            <w:pPr>
              <w:keepNext/>
              <w:outlineLvl w:val="1"/>
              <w:rPr>
                <w:sz w:val="24"/>
                <w:szCs w:val="24"/>
              </w:rPr>
            </w:pPr>
            <w:r w:rsidRPr="004019C2">
              <w:rPr>
                <w:sz w:val="24"/>
                <w:szCs w:val="24"/>
              </w:rPr>
              <w:t>0070</w:t>
            </w:r>
          </w:p>
        </w:tc>
        <w:tc>
          <w:tcPr>
            <w:tcW w:w="2450" w:type="dxa"/>
            <w:tcBorders>
              <w:top w:val="single" w:sz="4" w:space="0" w:color="auto"/>
              <w:left w:val="single" w:sz="4" w:space="0" w:color="auto"/>
              <w:bottom w:val="single" w:sz="4" w:space="0" w:color="auto"/>
              <w:right w:val="single" w:sz="4" w:space="0" w:color="auto"/>
            </w:tcBorders>
            <w:hideMark/>
          </w:tcPr>
          <w:p w14:paraId="29C8E3F5" w14:textId="77777777" w:rsidR="004019C2" w:rsidRPr="004019C2" w:rsidRDefault="004019C2" w:rsidP="004019C2">
            <w:pPr>
              <w:keepNext/>
              <w:outlineLvl w:val="1"/>
              <w:rPr>
                <w:sz w:val="24"/>
                <w:szCs w:val="24"/>
              </w:rPr>
            </w:pPr>
            <w:r w:rsidRPr="004019C2">
              <w:rPr>
                <w:sz w:val="24"/>
                <w:szCs w:val="24"/>
              </w:rPr>
              <w:t>CURATIVO FILME DE POLIURETANO NÃO ESTÉRIL EM ROLO</w:t>
            </w:r>
          </w:p>
        </w:tc>
        <w:tc>
          <w:tcPr>
            <w:tcW w:w="1337" w:type="dxa"/>
            <w:tcBorders>
              <w:top w:val="single" w:sz="4" w:space="0" w:color="auto"/>
              <w:left w:val="single" w:sz="4" w:space="0" w:color="auto"/>
              <w:bottom w:val="single" w:sz="4" w:space="0" w:color="auto"/>
              <w:right w:val="single" w:sz="4" w:space="0" w:color="auto"/>
            </w:tcBorders>
            <w:hideMark/>
          </w:tcPr>
          <w:p w14:paraId="1ADE02AD" w14:textId="77777777" w:rsidR="004019C2" w:rsidRPr="004019C2" w:rsidRDefault="004019C2" w:rsidP="004019C2">
            <w:pPr>
              <w:keepNext/>
              <w:outlineLvl w:val="1"/>
              <w:rPr>
                <w:sz w:val="24"/>
                <w:szCs w:val="24"/>
              </w:rPr>
            </w:pPr>
            <w:r w:rsidRPr="004019C2">
              <w:rPr>
                <w:sz w:val="24"/>
                <w:szCs w:val="24"/>
              </w:rPr>
              <w:t>CURATEC</w:t>
            </w:r>
          </w:p>
        </w:tc>
        <w:tc>
          <w:tcPr>
            <w:tcW w:w="1378" w:type="dxa"/>
            <w:tcBorders>
              <w:top w:val="single" w:sz="4" w:space="0" w:color="auto"/>
              <w:left w:val="single" w:sz="4" w:space="0" w:color="auto"/>
              <w:bottom w:val="single" w:sz="4" w:space="0" w:color="auto"/>
              <w:right w:val="single" w:sz="4" w:space="0" w:color="auto"/>
            </w:tcBorders>
            <w:hideMark/>
          </w:tcPr>
          <w:p w14:paraId="52196410" w14:textId="77777777" w:rsidR="004019C2" w:rsidRPr="004019C2" w:rsidRDefault="004019C2" w:rsidP="004019C2">
            <w:pPr>
              <w:keepNext/>
              <w:outlineLvl w:val="1"/>
              <w:rPr>
                <w:sz w:val="24"/>
                <w:szCs w:val="24"/>
              </w:rPr>
            </w:pPr>
            <w:r w:rsidRPr="004019C2">
              <w:rPr>
                <w:sz w:val="24"/>
                <w:szCs w:val="24"/>
              </w:rPr>
              <w:t>6</w:t>
            </w:r>
          </w:p>
        </w:tc>
        <w:tc>
          <w:tcPr>
            <w:tcW w:w="1054" w:type="dxa"/>
            <w:tcBorders>
              <w:top w:val="single" w:sz="4" w:space="0" w:color="auto"/>
              <w:left w:val="single" w:sz="4" w:space="0" w:color="auto"/>
              <w:bottom w:val="single" w:sz="4" w:space="0" w:color="auto"/>
              <w:right w:val="single" w:sz="4" w:space="0" w:color="auto"/>
            </w:tcBorders>
            <w:hideMark/>
          </w:tcPr>
          <w:p w14:paraId="3320A303" w14:textId="77777777" w:rsidR="004019C2" w:rsidRPr="004019C2" w:rsidRDefault="004019C2" w:rsidP="004019C2">
            <w:pPr>
              <w:keepNext/>
              <w:outlineLvl w:val="1"/>
              <w:rPr>
                <w:sz w:val="24"/>
                <w:szCs w:val="24"/>
              </w:rPr>
            </w:pPr>
            <w:r w:rsidRPr="004019C2">
              <w:rPr>
                <w:sz w:val="24"/>
                <w:szCs w:val="24"/>
              </w:rPr>
              <w:t>RL</w:t>
            </w:r>
          </w:p>
        </w:tc>
        <w:tc>
          <w:tcPr>
            <w:tcW w:w="992" w:type="dxa"/>
            <w:tcBorders>
              <w:top w:val="single" w:sz="4" w:space="0" w:color="auto"/>
              <w:left w:val="single" w:sz="4" w:space="0" w:color="auto"/>
              <w:bottom w:val="single" w:sz="4" w:space="0" w:color="auto"/>
              <w:right w:val="single" w:sz="4" w:space="0" w:color="auto"/>
            </w:tcBorders>
            <w:hideMark/>
          </w:tcPr>
          <w:p w14:paraId="061A84D5" w14:textId="77777777" w:rsidR="004019C2" w:rsidRPr="004019C2" w:rsidRDefault="004019C2" w:rsidP="004019C2">
            <w:pPr>
              <w:keepNext/>
              <w:jc w:val="right"/>
              <w:outlineLvl w:val="1"/>
              <w:rPr>
                <w:sz w:val="24"/>
                <w:szCs w:val="24"/>
              </w:rPr>
            </w:pPr>
            <w:r w:rsidRPr="004019C2">
              <w:rPr>
                <w:sz w:val="24"/>
                <w:szCs w:val="24"/>
              </w:rPr>
              <w:t>55,05</w:t>
            </w:r>
          </w:p>
        </w:tc>
        <w:tc>
          <w:tcPr>
            <w:tcW w:w="1154" w:type="dxa"/>
            <w:tcBorders>
              <w:top w:val="single" w:sz="4" w:space="0" w:color="auto"/>
              <w:left w:val="single" w:sz="4" w:space="0" w:color="auto"/>
              <w:bottom w:val="single" w:sz="4" w:space="0" w:color="auto"/>
              <w:right w:val="single" w:sz="4" w:space="0" w:color="auto"/>
            </w:tcBorders>
            <w:hideMark/>
          </w:tcPr>
          <w:p w14:paraId="42669195" w14:textId="77777777" w:rsidR="004019C2" w:rsidRPr="004019C2" w:rsidRDefault="004019C2" w:rsidP="004019C2">
            <w:pPr>
              <w:keepNext/>
              <w:jc w:val="right"/>
              <w:outlineLvl w:val="1"/>
              <w:rPr>
                <w:sz w:val="24"/>
                <w:szCs w:val="24"/>
              </w:rPr>
            </w:pPr>
            <w:r w:rsidRPr="004019C2">
              <w:rPr>
                <w:sz w:val="24"/>
                <w:szCs w:val="24"/>
              </w:rPr>
              <w:t>330,30</w:t>
            </w:r>
          </w:p>
        </w:tc>
      </w:tr>
      <w:tr w:rsidR="004019C2" w:rsidRPr="004019C2" w14:paraId="5B58DE6E" w14:textId="77777777" w:rsidTr="004019C2">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388181AF" w14:textId="77777777" w:rsidR="004019C2" w:rsidRPr="004019C2" w:rsidRDefault="004019C2" w:rsidP="004019C2">
            <w:pPr>
              <w:keepNext/>
              <w:jc w:val="right"/>
              <w:outlineLvl w:val="1"/>
              <w:rPr>
                <w:b/>
                <w:bCs/>
                <w:sz w:val="24"/>
                <w:szCs w:val="24"/>
              </w:rPr>
            </w:pPr>
            <w:r w:rsidRPr="004019C2">
              <w:rPr>
                <w:b/>
                <w:bCs/>
                <w:sz w:val="24"/>
                <w:szCs w:val="24"/>
              </w:rPr>
              <w:t>Total do Fornecedor: 330,30</w:t>
            </w:r>
          </w:p>
        </w:tc>
      </w:tr>
    </w:tbl>
    <w:p w14:paraId="32E4E046" w14:textId="312ABDA3"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078E93A6" w14:textId="5F3DC1A7"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27446869" w14:textId="77777777" w:rsidR="004019C2" w:rsidRDefault="004019C2" w:rsidP="000E3F4F">
      <w:pPr>
        <w:spacing w:after="0" w:line="240" w:lineRule="auto"/>
        <w:jc w:val="both"/>
        <w:rPr>
          <w:rFonts w:ascii="Times New Roman" w:hAnsi="Times New Roman" w:cs="Times New Roman"/>
          <w:sz w:val="24"/>
          <w:szCs w:val="24"/>
        </w:rPr>
      </w:pPr>
    </w:p>
    <w:p w14:paraId="1FA9444D" w14:textId="77777777" w:rsidR="004019C2" w:rsidRDefault="004019C2" w:rsidP="000E3F4F">
      <w:pPr>
        <w:spacing w:after="0" w:line="240" w:lineRule="auto"/>
        <w:jc w:val="both"/>
        <w:rPr>
          <w:rFonts w:ascii="Times New Roman" w:hAnsi="Times New Roman" w:cs="Times New Roman"/>
          <w:sz w:val="24"/>
          <w:szCs w:val="24"/>
        </w:rPr>
      </w:pPr>
    </w:p>
    <w:p w14:paraId="1B4B37FF" w14:textId="77777777" w:rsidR="004019C2" w:rsidRDefault="004019C2" w:rsidP="000E3F4F">
      <w:pPr>
        <w:spacing w:after="0" w:line="240" w:lineRule="auto"/>
        <w:jc w:val="both"/>
        <w:rPr>
          <w:rFonts w:ascii="Times New Roman" w:hAnsi="Times New Roman" w:cs="Times New Roman"/>
          <w:sz w:val="24"/>
          <w:szCs w:val="24"/>
        </w:rPr>
      </w:pPr>
    </w:p>
    <w:p w14:paraId="394084C0" w14:textId="3BADF2DF" w:rsidR="001A049A" w:rsidRPr="000E3F4F" w:rsidRDefault="009D21B0" w:rsidP="000E3F4F">
      <w:pPr>
        <w:spacing w:after="0" w:line="240" w:lineRule="auto"/>
        <w:jc w:val="both"/>
        <w:rPr>
          <w:rFonts w:ascii="Times New Roman" w:hAnsi="Times New Roman" w:cs="Times New Roman"/>
          <w:sz w:val="24"/>
          <w:szCs w:val="24"/>
        </w:rPr>
      </w:pPr>
      <w:bookmarkStart w:id="0" w:name="_GoBack"/>
      <w:bookmarkEnd w:id="0"/>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8394402" w14:textId="08C7F949" w:rsidR="00996E5A" w:rsidRPr="000E3F4F" w:rsidRDefault="001A049A" w:rsidP="00B16DD7">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0F7734A4" w14:textId="6B2B3B63" w:rsidR="00B54779" w:rsidRPr="000E3F4F" w:rsidRDefault="00B54779" w:rsidP="000E3F4F">
      <w:pPr>
        <w:spacing w:after="0" w:line="240" w:lineRule="auto"/>
        <w:jc w:val="both"/>
        <w:rPr>
          <w:rFonts w:ascii="Times New Roman" w:hAnsi="Times New Roman" w:cs="Times New Roman"/>
          <w:sz w:val="24"/>
          <w:szCs w:val="24"/>
        </w:rPr>
      </w:pP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B16DD7">
        <w:trPr>
          <w:trHeight w:val="858"/>
          <w:jc w:val="center"/>
        </w:trPr>
        <w:tc>
          <w:tcPr>
            <w:tcW w:w="4253" w:type="dxa"/>
          </w:tcPr>
          <w:p w14:paraId="72A08053" w14:textId="7CA2AF25" w:rsidR="00996E5A" w:rsidRPr="000E3F4F" w:rsidRDefault="00996E5A" w:rsidP="00B16DD7">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B16DD7">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B16DD7">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B16DD7">
            <w:pPr>
              <w:pStyle w:val="Ttulo3"/>
              <w:ind w:right="-9"/>
              <w:jc w:val="center"/>
              <w:outlineLvl w:val="2"/>
              <w:rPr>
                <w:rFonts w:ascii="Times New Roman" w:hAnsi="Times New Roman" w:cs="Times New Roman"/>
                <w:b/>
              </w:rPr>
            </w:pPr>
          </w:p>
          <w:p w14:paraId="1267DBC1" w14:textId="2ED07C76" w:rsidR="00B54779" w:rsidRPr="000E3F4F" w:rsidRDefault="00B54779" w:rsidP="00B16DD7">
            <w:pPr>
              <w:jc w:val="center"/>
              <w:rPr>
                <w:rFonts w:ascii="Times New Roman" w:hAnsi="Times New Roman" w:cs="Times New Roman"/>
                <w:sz w:val="24"/>
                <w:szCs w:val="24"/>
              </w:rPr>
            </w:pPr>
          </w:p>
        </w:tc>
        <w:tc>
          <w:tcPr>
            <w:tcW w:w="5387" w:type="dxa"/>
          </w:tcPr>
          <w:p w14:paraId="3566284C" w14:textId="253120D6" w:rsidR="00123CE9" w:rsidRPr="000E3F4F" w:rsidRDefault="00B54779" w:rsidP="00B16DD7">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B16DD7">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B16DD7">
            <w:pPr>
              <w:pStyle w:val="Corpodetexto"/>
              <w:jc w:val="center"/>
              <w:rPr>
                <w:rFonts w:ascii="Times New Roman" w:hAnsi="Times New Roman" w:cs="Times New Roman"/>
                <w:b/>
                <w:sz w:val="24"/>
                <w:szCs w:val="24"/>
                <w:lang w:val="pt-BR"/>
              </w:rPr>
            </w:pPr>
          </w:p>
          <w:p w14:paraId="3A02DD9E" w14:textId="658C57A0" w:rsidR="00B54779" w:rsidRPr="000E3F4F" w:rsidRDefault="00B54779" w:rsidP="00B16DD7">
            <w:pPr>
              <w:pStyle w:val="Corpodetexto"/>
              <w:jc w:val="center"/>
              <w:rPr>
                <w:rFonts w:ascii="Times New Roman" w:hAnsi="Times New Roman" w:cs="Times New Roman"/>
                <w:b/>
                <w:sz w:val="24"/>
                <w:szCs w:val="24"/>
                <w:lang w:val="pt-BR"/>
              </w:rPr>
            </w:pPr>
          </w:p>
        </w:tc>
      </w:tr>
      <w:tr w:rsidR="00123CE9" w:rsidRPr="000E3F4F" w14:paraId="1D139AFF" w14:textId="77777777" w:rsidTr="00B16DD7">
        <w:trPr>
          <w:trHeight w:val="563"/>
          <w:jc w:val="center"/>
        </w:trPr>
        <w:tc>
          <w:tcPr>
            <w:tcW w:w="9640" w:type="dxa"/>
            <w:gridSpan w:val="2"/>
          </w:tcPr>
          <w:p w14:paraId="6134D813" w14:textId="77777777" w:rsidR="00240516" w:rsidRPr="004019C2" w:rsidRDefault="00240516" w:rsidP="00B16DD7">
            <w:pPr>
              <w:jc w:val="center"/>
              <w:rPr>
                <w:rFonts w:ascii="Times New Roman" w:hAnsi="Times New Roman" w:cs="Times New Roman"/>
                <w:b/>
                <w:bCs/>
                <w:sz w:val="24"/>
                <w:szCs w:val="24"/>
              </w:rPr>
            </w:pPr>
            <w:r w:rsidRPr="004019C2">
              <w:rPr>
                <w:rFonts w:ascii="Times New Roman" w:hAnsi="Times New Roman" w:cs="Times New Roman"/>
                <w:b/>
                <w:bCs/>
                <w:sz w:val="24"/>
                <w:szCs w:val="24"/>
              </w:rPr>
              <w:t>LM FARMA INDUSTRIA E COMERCIO LTDA</w:t>
            </w:r>
            <w:r w:rsidRPr="004019C2">
              <w:rPr>
                <w:rFonts w:ascii="Times New Roman" w:hAnsi="Times New Roman" w:cs="Times New Roman"/>
                <w:b/>
                <w:bCs/>
                <w:sz w:val="24"/>
                <w:szCs w:val="24"/>
              </w:rPr>
              <w:t xml:space="preserve"> </w:t>
            </w:r>
          </w:p>
          <w:p w14:paraId="3B2F4E8E" w14:textId="77777777" w:rsidR="00240516" w:rsidRPr="004019C2" w:rsidRDefault="00240516" w:rsidP="00B16DD7">
            <w:pPr>
              <w:pStyle w:val="Ttulo3"/>
              <w:ind w:right="-9"/>
              <w:jc w:val="center"/>
              <w:outlineLvl w:val="2"/>
              <w:rPr>
                <w:rFonts w:ascii="Times New Roman" w:eastAsiaTheme="minorHAnsi" w:hAnsi="Times New Roman" w:cs="Times New Roman"/>
                <w:color w:val="auto"/>
              </w:rPr>
            </w:pPr>
            <w:r w:rsidRPr="004019C2">
              <w:rPr>
                <w:rFonts w:ascii="Times New Roman" w:eastAsiaTheme="minorHAnsi" w:hAnsi="Times New Roman" w:cs="Times New Roman"/>
                <w:color w:val="auto"/>
              </w:rPr>
              <w:t>Carla Alves Da Costa</w:t>
            </w:r>
          </w:p>
          <w:p w14:paraId="0E4C382C" w14:textId="6D8C51E9" w:rsidR="00123CE9" w:rsidRPr="000E3F4F" w:rsidRDefault="00240516" w:rsidP="00B16DD7">
            <w:pPr>
              <w:pStyle w:val="Ttulo3"/>
              <w:ind w:right="-9"/>
              <w:jc w:val="center"/>
              <w:outlineLvl w:val="2"/>
              <w:rPr>
                <w:rFonts w:ascii="Times New Roman" w:hAnsi="Times New Roman" w:cs="Times New Roman"/>
                <w:bCs/>
              </w:rPr>
            </w:pPr>
            <w:r w:rsidRPr="00240516">
              <w:rPr>
                <w:rFonts w:ascii="Times New Roman" w:eastAsiaTheme="minorHAnsi" w:hAnsi="Times New Roman" w:cs="Times New Roman"/>
                <w:color w:val="FF0000"/>
              </w:rPr>
              <w:t xml:space="preserve"> </w:t>
            </w:r>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1DEB56E6"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687179E3" w14:textId="77777777" w:rsidR="00240516" w:rsidRPr="000E3F4F" w:rsidRDefault="00240516"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4019C2">
      <w:headerReference w:type="default" r:id="rId9"/>
      <w:footerReference w:type="default" r:id="rId10"/>
      <w:pgSz w:w="11906" w:h="16838"/>
      <w:pgMar w:top="851"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0516"/>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E432D"/>
    <w:rsid w:val="003E49C3"/>
    <w:rsid w:val="003F0ACF"/>
    <w:rsid w:val="004019C2"/>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651BD"/>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4019C2"/>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semiHidden/>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semiHidden/>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4019C2"/>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4019C2"/>
  </w:style>
  <w:style w:type="paragraph" w:customStyle="1" w:styleId="msonormal0">
    <w:name w:val="msonormal"/>
    <w:basedOn w:val="Normal"/>
    <w:rsid w:val="004019C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4019C2"/>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4019C2"/>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4019C2"/>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4019C2"/>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4019C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698089903">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480028988">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91C4E-9CBB-4132-9467-4609AAB3C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Pages>
  <Words>2416</Words>
  <Characters>13052</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2021-08-18T13:13:00Z</dcterms:modified>
</cp:coreProperties>
</file>